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3411EA2C" w14:textId="77777777" w:rsidR="00345F80" w:rsidRDefault="00345F80" w:rsidP="004D6DC2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</w:pPr>
      <w:r w:rsidRPr="00345F80"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  <w:t xml:space="preserve">курсов повышения квалификации </w:t>
      </w:r>
    </w:p>
    <w:p w14:paraId="47378844" w14:textId="77777777" w:rsidR="000234D6" w:rsidRDefault="00E37039" w:rsidP="000234D6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0234D6" w:rsidRPr="000234D6">
        <w:t xml:space="preserve"> </w:t>
      </w:r>
      <w:bookmarkStart w:id="0" w:name="_Hlk80198699"/>
      <w:r w:rsidR="000234D6" w:rsidRPr="000234D6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Основы органолептического анализа пищевых продуктов</w:t>
      </w:r>
      <w:r w:rsidR="000234D6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264B7B74" w14:textId="3E5EC918" w:rsidR="00E37039" w:rsidRPr="00821A55" w:rsidRDefault="000234D6" w:rsidP="000234D6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и </w:t>
      </w:r>
      <w:r w:rsidRPr="000234D6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</w:t>
      </w:r>
      <w:r w:rsidRPr="000234D6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етод</w:t>
      </w:r>
      <w:r w:rsidR="00EE35DB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ы</w:t>
      </w:r>
      <w:proofErr w:type="gramEnd"/>
      <w:r w:rsidRPr="000234D6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органолептической оценки </w:t>
      </w:r>
      <w:bookmarkEnd w:id="0"/>
      <w:r w:rsidR="00E37039"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14:paraId="38CBC67E" w14:textId="77777777" w:rsidR="00E37039" w:rsidRDefault="00E37039" w:rsidP="000234D6">
      <w:pPr>
        <w:widowControl w:val="0"/>
        <w:autoSpaceDE w:val="0"/>
        <w:autoSpaceDN w:val="0"/>
        <w:spacing w:before="248" w:after="0" w:line="240" w:lineRule="auto"/>
        <w:ind w:left="548" w:right="547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083C86BA" w:rsidR="005D0183" w:rsidRPr="0075597A" w:rsidRDefault="00CD4C82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0234D6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24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сентября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C85112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6524A038" w14:textId="77777777" w:rsidR="000234D6" w:rsidRPr="000234D6" w:rsidRDefault="000109E4" w:rsidP="000234D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Style w:val="af2"/>
          <w:rFonts w:ascii="Times New Roman" w:hAnsi="Times New Roman"/>
          <w:bCs w:val="0"/>
          <w:i/>
          <w:color w:val="000000"/>
          <w:sz w:val="28"/>
          <w:szCs w:val="28"/>
          <w:shd w:val="clear" w:color="auto" w:fill="FFFFFF"/>
        </w:rPr>
        <w:t>«</w:t>
      </w:r>
      <w:r w:rsidR="000234D6" w:rsidRPr="000234D6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Основы органолептического анализа пищевых продуктов </w:t>
      </w:r>
    </w:p>
    <w:p w14:paraId="0976476A" w14:textId="658DCFD8" w:rsidR="000109E4" w:rsidRPr="000109E4" w:rsidRDefault="000234D6" w:rsidP="000234D6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Cs w:val="0"/>
          <w:i/>
          <w:color w:val="000000"/>
          <w:sz w:val="28"/>
          <w:szCs w:val="28"/>
          <w:shd w:val="clear" w:color="auto" w:fill="FFFFFF"/>
        </w:rPr>
      </w:pPr>
      <w:proofErr w:type="gramStart"/>
      <w:r w:rsidRPr="000234D6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и  метод</w:t>
      </w:r>
      <w:r w:rsidR="00EE35DB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ы</w:t>
      </w:r>
      <w:proofErr w:type="gramEnd"/>
      <w:r w:rsidRPr="000234D6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органолептической оценки</w:t>
      </w:r>
      <w:r w:rsidR="000109E4">
        <w:rPr>
          <w:rStyle w:val="af2"/>
          <w:rFonts w:ascii="Times New Roman" w:hAnsi="Times New Roman"/>
          <w:bCs w:val="0"/>
          <w:i/>
          <w:color w:val="000000"/>
          <w:sz w:val="28"/>
          <w:szCs w:val="28"/>
          <w:shd w:val="clear" w:color="auto" w:fill="FFFFFF"/>
        </w:rPr>
        <w:t>»</w:t>
      </w:r>
    </w:p>
    <w:p w14:paraId="199E6FF9" w14:textId="77777777" w:rsidR="000109E4" w:rsidRPr="000109E4" w:rsidRDefault="000109E4" w:rsidP="000109E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6"/>
          <w:szCs w:val="24"/>
          <w:lang w:eastAsia="ru-RU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762877" w:rsidRPr="00F95184" w14:paraId="3D6F4F56" w14:textId="2227F334" w:rsidTr="00762877">
        <w:trPr>
          <w:trHeight w:val="796"/>
        </w:trPr>
        <w:tc>
          <w:tcPr>
            <w:tcW w:w="1674" w:type="dxa"/>
          </w:tcPr>
          <w:p w14:paraId="21B7A338" w14:textId="27362E46" w:rsidR="00762877" w:rsidRPr="00F95184" w:rsidRDefault="00762877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611EFD48" w14:textId="77777777" w:rsidR="00762877" w:rsidRPr="00CD4C82" w:rsidRDefault="00762877" w:rsidP="00CD4C8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4C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органолептического анализа пищевых продуктов и продовольственного сырья.  </w:t>
            </w:r>
          </w:p>
          <w:p w14:paraId="1CFD533F" w14:textId="065D2FD1" w:rsidR="00762877" w:rsidRPr="00744C2E" w:rsidRDefault="00762877" w:rsidP="00764F9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62877" w:rsidRPr="00F95184" w14:paraId="57E27234" w14:textId="763E6D50" w:rsidTr="00762877">
        <w:trPr>
          <w:trHeight w:val="264"/>
        </w:trPr>
        <w:tc>
          <w:tcPr>
            <w:tcW w:w="1674" w:type="dxa"/>
          </w:tcPr>
          <w:p w14:paraId="62142A75" w14:textId="77777777" w:rsidR="00762877" w:rsidRPr="00EC7787" w:rsidRDefault="00762877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2BEAFB" w14:textId="77777777" w:rsidR="00762877" w:rsidRPr="00EC7787" w:rsidRDefault="00762877" w:rsidP="007B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762877" w:rsidRPr="00F95184" w14:paraId="2209721B" w14:textId="6860CA05" w:rsidTr="00762877">
        <w:trPr>
          <w:trHeight w:val="1698"/>
        </w:trPr>
        <w:tc>
          <w:tcPr>
            <w:tcW w:w="1674" w:type="dxa"/>
          </w:tcPr>
          <w:p w14:paraId="292E228C" w14:textId="77777777" w:rsidR="00762877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F02687" w14:textId="77777777" w:rsidR="00762877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0308CC" w14:textId="77777777" w:rsidR="00762877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056BBE84" w:rsidR="00762877" w:rsidRPr="00EC7787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E2F4D58" w14:textId="77777777" w:rsidR="00762877" w:rsidRPr="00EC7787" w:rsidRDefault="00762877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5F418A" w14:textId="4134E115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2EB20B" w14:textId="77777777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04C1E9" w14:textId="06E82AF5" w:rsidR="00762877" w:rsidRPr="00C86E4D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26621397" w14:textId="77777777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965FA3" w14:textId="6EECEB91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1609FF" w14:textId="728A39E6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DC2A96" w14:textId="085A840D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88AC1C" w14:textId="77777777" w:rsidR="00762877" w:rsidRDefault="00762877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98EA4C" w14:textId="77777777" w:rsidR="00762877" w:rsidRDefault="00762877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B7FCDE" w14:textId="77777777" w:rsidR="00762877" w:rsidRDefault="00762877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D03D61" w14:textId="77777777" w:rsidR="00762877" w:rsidRDefault="00762877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CD0F86" w14:textId="77777777" w:rsidR="00762877" w:rsidRDefault="00762877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67500F" w14:textId="61A13B43" w:rsidR="00762877" w:rsidRDefault="00762877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6B591A" w14:textId="0E45F32B" w:rsidR="00762877" w:rsidRDefault="00762877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745B01" w14:textId="77777777" w:rsidR="00762877" w:rsidRDefault="00762877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2DA926" w14:textId="5287E13A" w:rsidR="00762877" w:rsidRPr="00C86E4D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72BED24C" w14:textId="77777777" w:rsidR="00762877" w:rsidRPr="00C86E4D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968FFE" w14:textId="77777777" w:rsidR="00762877" w:rsidRPr="00C86E4D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1ED82B" w14:textId="77777777" w:rsidR="00762877" w:rsidRPr="00C86E4D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57BBBF" w14:textId="77777777" w:rsidR="00762877" w:rsidRPr="00C86E4D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260D01" w14:textId="02666DAA" w:rsidR="00762877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14:paraId="03186811" w14:textId="77777777" w:rsidR="00762877" w:rsidRDefault="00762877" w:rsidP="00A33C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5D1716" w14:textId="77777777" w:rsidR="00762877" w:rsidRDefault="00762877" w:rsidP="00A33C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4B88B4" w14:textId="77777777" w:rsidR="00762877" w:rsidRDefault="00762877" w:rsidP="00A33C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C8267A" w14:textId="77777777" w:rsidR="00762877" w:rsidRDefault="00762877" w:rsidP="00A33C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78DBEE" w14:textId="77777777" w:rsidR="00762877" w:rsidRDefault="00762877" w:rsidP="00A33C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754856" w14:textId="77777777" w:rsidR="00762877" w:rsidRDefault="00762877" w:rsidP="00A33C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64D700" w14:textId="77777777" w:rsidR="00762877" w:rsidRDefault="00762877" w:rsidP="00A33C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B3D639" w14:textId="77777777" w:rsidR="00762877" w:rsidRDefault="00762877" w:rsidP="00A33C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CF3BD5" w14:textId="3F2C5309" w:rsidR="00762877" w:rsidRPr="00C86E4D" w:rsidRDefault="00762877" w:rsidP="00A33C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14:paraId="73C95D06" w14:textId="77777777" w:rsidR="00762877" w:rsidRPr="00C86E4D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77777777" w:rsidR="00762877" w:rsidRPr="00EC7787" w:rsidRDefault="00762877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A2F2C62" w14:textId="0199058C" w:rsidR="00762877" w:rsidRDefault="00762877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21 сентября 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  <w:p w14:paraId="61929B6D" w14:textId="77777777" w:rsidR="00762877" w:rsidRPr="00EC7787" w:rsidRDefault="00762877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1" w:name="_GoBack"/>
            <w:bookmarkEnd w:id="1"/>
          </w:p>
          <w:p w14:paraId="0E0424AB" w14:textId="77777777" w:rsidR="00762877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2C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ПРИМЕНЕНИЕ МЕТОДОВ ОРГАНОЛЕПТИЧЕСКОЙ ОЦЕНКИ ДЛЯ ИДЕНТИФИКАЦИИ ПИЩЕВЫХ ПРОДУКТОВ</w:t>
            </w:r>
            <w:r w:rsidRPr="00FA2C6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BEE72C8" w14:textId="30281D98" w:rsidR="00762877" w:rsidRPr="00C86E4D" w:rsidRDefault="00762877" w:rsidP="00C86E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КОБЗЕВА Татьяна Викторовна – старший научный сотрудник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6E4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лаборатории технохимического контроля и арбитражных методов анализа ФГАНУ «ВНИМИ», кандидат технических наук</w:t>
            </w:r>
          </w:p>
          <w:p w14:paraId="4E45AB9F" w14:textId="77777777" w:rsidR="00762877" w:rsidRDefault="00762877" w:rsidP="00CC09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4C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ТЕОРЕТИЧЕСКИЕ ОСНОВЫ ВОСПРИЯТИЯ ОРГАНОЛЕПТИЧЕСКИХ ПРИЗНАКОВ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ПРОДУКЦИИ.</w:t>
            </w:r>
            <w:r w:rsidRPr="007F60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ОЦЕНКА СЕНСОРНОЙ ЧУВСТВИТЕЛЬНОСТИ </w:t>
            </w:r>
          </w:p>
          <w:p w14:paraId="61D5DF55" w14:textId="77777777" w:rsidR="00762877" w:rsidRPr="00762877" w:rsidRDefault="00762877" w:rsidP="00CC09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628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(Определение способности распознавать и запоминать запахи; пороги обонятельной чувствительности; способности идентифицировать вкус; пороги вкусовой чувствительности; способности ранжировать пробы по интенсивности вкуса; </w:t>
            </w:r>
            <w:proofErr w:type="spellStart"/>
            <w:r w:rsidRPr="007628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цветоразличительная</w:t>
            </w:r>
            <w:proofErr w:type="spellEnd"/>
            <w:r w:rsidRPr="007628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чувствительность; пороги зрительной чувствительности)</w:t>
            </w:r>
          </w:p>
          <w:p w14:paraId="64E5A149" w14:textId="1E579334" w:rsidR="00762877" w:rsidRDefault="00762877" w:rsidP="00CC093B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BF224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, доцент</w:t>
            </w:r>
          </w:p>
          <w:p w14:paraId="453A76D0" w14:textId="77777777" w:rsidR="00762877" w:rsidRDefault="00762877" w:rsidP="00CD4C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BBCC720" w14:textId="6CFF80E5" w:rsidR="00762877" w:rsidRPr="00EC7787" w:rsidRDefault="00762877" w:rsidP="00CD4C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22 сентября 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  <w:p w14:paraId="552CE633" w14:textId="77777777" w:rsidR="00762877" w:rsidRDefault="00762877" w:rsidP="00C86E4D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1C25AB9" w14:textId="1125BA2F" w:rsidR="00762877" w:rsidRPr="00A33CB8" w:rsidRDefault="00762877" w:rsidP="00CC09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33CB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ТРЕБОВАНИЯ К ОРГАНИЗАЦИИ И ПРОВЕДЕНИЮ ОРГАНОЛЕПТИЧЕСКОЙ ОЦЕНКИ </w:t>
            </w:r>
            <w:r w:rsidRPr="00A33CB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ПИЩЕВЫХ ПРОДУКТОВ  </w:t>
            </w:r>
          </w:p>
          <w:p w14:paraId="481F4F89" w14:textId="77777777" w:rsidR="00762877" w:rsidRDefault="00762877" w:rsidP="00CC09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33CB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КОБЗЕВА Татьяна Викторовна – старший научный сотрудник</w:t>
            </w:r>
            <w:r w:rsidRPr="00A33CB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3CB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лаборатории технохимического контроля и арбитражных методов анализа ФГАНУ «ВНИМИ», кандидат технических наук</w:t>
            </w:r>
          </w:p>
          <w:p w14:paraId="2A9DA7CD" w14:textId="77777777" w:rsidR="00762877" w:rsidRPr="00A33CB8" w:rsidRDefault="00762877" w:rsidP="00CC093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D6C3534" w14:textId="77777777" w:rsidR="00762877" w:rsidRPr="00A33CB8" w:rsidRDefault="00762877" w:rsidP="00A33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ПРИМЕНЕНИЕ МЕТОДОВ ОРГАНОЛЕПТИЧЕСКОГО АНАЛИЗА ПРИ</w:t>
            </w:r>
          </w:p>
          <w:p w14:paraId="3B420FD7" w14:textId="77777777" w:rsidR="00762877" w:rsidRPr="00A33CB8" w:rsidRDefault="00762877" w:rsidP="00A33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ПРОИЗВОДСТВЕ ПИЩЕВЫХ ПРОДУКТОВ</w:t>
            </w:r>
          </w:p>
          <w:p w14:paraId="31D436F2" w14:textId="5607DE1C" w:rsidR="00762877" w:rsidRPr="00762877" w:rsidRDefault="00762877" w:rsidP="00A33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(Цели и задачи органолептического анализа; экспертные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2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потребительские методы;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62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ачественные и количественные методы;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2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применение различных методов органолептического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2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анализа; нормативная база; значение органолептического анализа в</w:t>
            </w:r>
          </w:p>
          <w:p w14:paraId="354CAFEA" w14:textId="77777777" w:rsidR="00762877" w:rsidRPr="00762877" w:rsidRDefault="00762877" w:rsidP="00A33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8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контроле качества пищевых продуктов)</w:t>
            </w:r>
          </w:p>
          <w:p w14:paraId="5A058138" w14:textId="77777777" w:rsidR="00762877" w:rsidRPr="00A33CB8" w:rsidRDefault="00762877" w:rsidP="00A33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33CB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СВЯТОСЛАВОВА Ирина Михайловна – специалист лаборатории</w:t>
            </w:r>
          </w:p>
          <w:p w14:paraId="203B19B0" w14:textId="77777777" w:rsidR="00762877" w:rsidRPr="00A33CB8" w:rsidRDefault="00762877" w:rsidP="00A33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33CB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стандартизации, сертификации и патентно-лицензионных работ ФГАНУ</w:t>
            </w:r>
          </w:p>
          <w:p w14:paraId="16552E56" w14:textId="77777777" w:rsidR="00762877" w:rsidRDefault="00762877" w:rsidP="00A33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33CB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«ВНИМИ», кандидат технических наук</w:t>
            </w:r>
          </w:p>
          <w:p w14:paraId="7D3B28A1" w14:textId="77777777" w:rsidR="00762877" w:rsidRPr="00A33CB8" w:rsidRDefault="00762877" w:rsidP="00A33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3EBAE94" w14:textId="77777777" w:rsidR="00762877" w:rsidRDefault="00762877" w:rsidP="0086603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ОСНОВНЫЕ МЕТОДЫ ОРГАНОЛЕПТИЧЕСКОЙ ОЦЕНКИ, в т.ч. ПРИМЕНЯЕМЫЕ ДЛЯ ТЕСТИРОВАНИЯ </w:t>
            </w:r>
            <w:r w:rsidRPr="00BF224E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ДЕГУСТАТОРОВ </w:t>
            </w:r>
          </w:p>
          <w:p w14:paraId="0F96AA21" w14:textId="43953C42" w:rsidR="00762877" w:rsidRPr="00EC7787" w:rsidRDefault="00762877" w:rsidP="0086603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70C5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КОБЗЕВА Татьяна Викторовна – старший научный сотрудник лаборатории технохимического контроля и арбитражных методов анализа ФГАНУ «ВНИМИ», кандидат технических наук</w:t>
            </w:r>
          </w:p>
        </w:tc>
      </w:tr>
    </w:tbl>
    <w:p w14:paraId="40DB310C" w14:textId="77777777" w:rsidR="00762877" w:rsidRDefault="00762877">
      <w:r>
        <w:br w:type="page"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762877" w:rsidRPr="00F95184" w14:paraId="5DA8E3C9" w14:textId="05EF20B4" w:rsidTr="00762877">
        <w:trPr>
          <w:trHeight w:val="1663"/>
        </w:trPr>
        <w:tc>
          <w:tcPr>
            <w:tcW w:w="1674" w:type="dxa"/>
          </w:tcPr>
          <w:p w14:paraId="7D2468CC" w14:textId="71CF82D6" w:rsidR="00762877" w:rsidRDefault="00762877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516455" w14:textId="77777777" w:rsidR="00762877" w:rsidRDefault="00762877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2FA6694C" w:rsidR="00762877" w:rsidRPr="00EC7787" w:rsidRDefault="00762877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10.00-11.30</w:t>
            </w:r>
          </w:p>
          <w:p w14:paraId="6F6DA87B" w14:textId="77777777" w:rsidR="00762877" w:rsidRPr="00EC7787" w:rsidRDefault="00762877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77777777" w:rsidR="00762877" w:rsidRPr="00EC7787" w:rsidRDefault="00762877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37B5E37A" w14:textId="55932E8F" w:rsidR="00762877" w:rsidRDefault="00762877" w:rsidP="00BF22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2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F22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сентября 2021 года</w:t>
            </w:r>
          </w:p>
          <w:p w14:paraId="3E3C4E89" w14:textId="77777777" w:rsidR="00762877" w:rsidRDefault="00762877" w:rsidP="00BF22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A0F0E95" w14:textId="60F904C4" w:rsidR="00762877" w:rsidRPr="00070C55" w:rsidRDefault="00762877" w:rsidP="00A71606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D4D3D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BF224E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ПРОВЕДЕНИ</w:t>
            </w:r>
            <w:r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Е </w:t>
            </w:r>
            <w:r w:rsidRPr="00BF224E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ОРГАНОЛЕПТИЧЕСКО</w:t>
            </w:r>
            <w:r w:rsidRPr="00070C55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Й ОЦЕНКИ МОЛОЧНОЙ ПРОДУКЦИИ </w:t>
            </w:r>
            <w:r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НА ПРИМЕРЕ СМЕТАНЫ И СМЕТАННОГО ПРОДУКТА</w:t>
            </w:r>
          </w:p>
          <w:p w14:paraId="4503FEF2" w14:textId="77777777" w:rsidR="00762877" w:rsidRPr="00070C55" w:rsidRDefault="00762877" w:rsidP="00070C55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070C55">
              <w:rPr>
                <w:bCs/>
                <w:i/>
                <w:iCs/>
                <w:color w:val="000000" w:themeColor="text1"/>
                <w:shd w:val="clear" w:color="auto" w:fill="FFFFFF"/>
              </w:rPr>
              <w:t>КОБЗЕВА Татьяна Викторовна – старший научный сотрудник лаборатории технохимического контроля и арбитражных методов анализа ФГАНУ «ВНИМИ», кандидат технических наук</w:t>
            </w:r>
          </w:p>
          <w:p w14:paraId="44E699D9" w14:textId="7E66B393" w:rsidR="00762877" w:rsidRPr="008C3A8D" w:rsidRDefault="00762877" w:rsidP="004354A3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i/>
                <w:color w:val="000000" w:themeColor="text1"/>
              </w:rPr>
            </w:pPr>
          </w:p>
        </w:tc>
      </w:tr>
      <w:tr w:rsidR="00762877" w:rsidRPr="00F95184" w14:paraId="7BF07312" w14:textId="6FD02EB2" w:rsidTr="00762877">
        <w:trPr>
          <w:trHeight w:val="4284"/>
        </w:trPr>
        <w:tc>
          <w:tcPr>
            <w:tcW w:w="1674" w:type="dxa"/>
          </w:tcPr>
          <w:p w14:paraId="309B8761" w14:textId="26C9CBC8" w:rsidR="00762877" w:rsidRDefault="00762877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11.30-13.00</w:t>
            </w:r>
          </w:p>
          <w:p w14:paraId="176656A8" w14:textId="77777777" w:rsidR="00762877" w:rsidRDefault="00762877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9E370A" w14:textId="77777777" w:rsidR="00762877" w:rsidRDefault="00762877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BE4E59" w14:textId="77777777" w:rsidR="00762877" w:rsidRDefault="00762877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C77E31" w14:textId="77777777" w:rsidR="00762877" w:rsidRDefault="00762877" w:rsidP="006D5A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8810F0" w14:textId="77777777" w:rsidR="00762877" w:rsidRDefault="00762877" w:rsidP="006D5A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2EED35" w14:textId="0B611C02" w:rsidR="00762877" w:rsidRPr="006D5AA2" w:rsidRDefault="00762877" w:rsidP="006D5A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</w:t>
            </w:r>
            <w:r w:rsidRPr="006D5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0-11.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D5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50DA7E5F" w14:textId="77777777" w:rsidR="00762877" w:rsidRDefault="00762877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7E56FB" w14:textId="77777777" w:rsidR="00762877" w:rsidRDefault="00762877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068040" w14:textId="77777777" w:rsidR="00762877" w:rsidRDefault="00762877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72D8CF" w14:textId="77777777" w:rsidR="00762877" w:rsidRDefault="00762877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77A012" w14:textId="42161436" w:rsidR="00762877" w:rsidRDefault="00762877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11.00-13.05</w:t>
            </w:r>
          </w:p>
          <w:p w14:paraId="3144AF4D" w14:textId="77777777" w:rsidR="00762877" w:rsidRDefault="00762877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05F1DE" w14:textId="77777777" w:rsidR="00762877" w:rsidRDefault="00762877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377A93" w14:textId="2E671AF7" w:rsidR="00762877" w:rsidRPr="00EC7787" w:rsidRDefault="00762877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95404E6" w14:textId="06966E77" w:rsidR="00762877" w:rsidRPr="00A71606" w:rsidRDefault="00762877" w:rsidP="00BF224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ПРИМЕНЕНИЕ ОРГАНОЛЕПТИЧЕСКОГО АНАЛИЗА В УСЛОВИЯХ АККРЕДИТОВАННОЙ ЛАБОРАТОРИИ</w:t>
            </w:r>
          </w:p>
          <w:p w14:paraId="2FC69CFA" w14:textId="45C0A1E1" w:rsidR="00762877" w:rsidRPr="00BF224E" w:rsidRDefault="00762877" w:rsidP="00BF224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70C5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КОБЗЕВА Татьяна Викторовна – старший научный сотрудник</w:t>
            </w:r>
            <w:r w:rsidRPr="00070C5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0C5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ФГАНУ «ВНИМИ»</w:t>
            </w:r>
          </w:p>
          <w:p w14:paraId="13E0586F" w14:textId="05338D9B" w:rsidR="00762877" w:rsidRDefault="00762877" w:rsidP="008C3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сентября</w:t>
            </w: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33F56304" w14:textId="77777777" w:rsidR="00762877" w:rsidRDefault="00762877" w:rsidP="008C3A8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14:paraId="2BE761A7" w14:textId="0A9A835E" w:rsidR="00762877" w:rsidRDefault="00762877" w:rsidP="000C6C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</w:t>
            </w:r>
            <w:r w:rsidRPr="008C3A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РЕЗУЛЬТАТОВ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F7C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ОРГАНОЛЕПТИЧЕСКОЙ ОЦЕНКИ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ПИЩЕВОЙ ПРОДУКЦИИ. ОФОРМЛЕНИЕ ПРОТОКОЛОВ ИСПЫТАНИЙ. </w:t>
            </w:r>
          </w:p>
          <w:p w14:paraId="41AA130E" w14:textId="781EF5D0" w:rsidR="00762877" w:rsidRPr="006D5AA2" w:rsidRDefault="00762877" w:rsidP="000C6C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5AA2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ЮРОВА Елена Анатольевна– заведующий лабораторией технохимического контроля</w:t>
            </w:r>
            <w:r w:rsidRPr="00070C55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 и арбитражных методов анализа ФГАНУ «ВНИМИ»</w:t>
            </w:r>
            <w:r w:rsidRPr="006D5AA2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 кандидат технических наук</w:t>
            </w:r>
          </w:p>
          <w:p w14:paraId="13F1F25F" w14:textId="3AE02F55" w:rsidR="00762877" w:rsidRDefault="00762877" w:rsidP="005F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РАЗБОР СПОРНЫХ СИТУАЦИЙ. </w:t>
            </w:r>
            <w:r w:rsidRPr="000311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ВЗАИМОСВЯЗЬ РЕЗУЛЬТАТОВ ОРГАНОЛЕПТИЧЕСКОГО И ИНСТРУМЕНТАЛЬНОГО АНАЛИЗА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67E45922" w14:textId="77777777" w:rsidR="00762877" w:rsidRDefault="00762877" w:rsidP="005F7C1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</w:t>
            </w:r>
            <w:r w:rsidRPr="00070C55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 и арбитражных методов анализа ФГАНУ «ВНИМИ»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кандидат технических наук</w:t>
            </w:r>
          </w:p>
          <w:p w14:paraId="7F9B17E4" w14:textId="7AC4FB31" w:rsidR="00762877" w:rsidRPr="002D4D3D" w:rsidRDefault="00762877" w:rsidP="005F7C1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2877" w:rsidRPr="00F95184" w14:paraId="6263CA05" w14:textId="2A6CF1B1" w:rsidTr="00762877">
        <w:trPr>
          <w:trHeight w:val="935"/>
        </w:trPr>
        <w:tc>
          <w:tcPr>
            <w:tcW w:w="1674" w:type="dxa"/>
          </w:tcPr>
          <w:p w14:paraId="6AD8A0DC" w14:textId="64FA4169" w:rsidR="00762877" w:rsidRDefault="00762877" w:rsidP="006D5A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D5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6D5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D5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14:paraId="65697B9B" w14:textId="77777777" w:rsidR="00762877" w:rsidRDefault="00762877" w:rsidP="006D5A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7B7372" w14:textId="246F2377" w:rsidR="00762877" w:rsidRPr="00EC7787" w:rsidRDefault="00762877" w:rsidP="00345F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326375F" w14:textId="77777777" w:rsidR="00762877" w:rsidRPr="006D5AA2" w:rsidRDefault="00762877" w:rsidP="006D5AA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D5AA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ВРУЧЕНИЕ УДОСТОВЕРЕНИЙ О ПОВЫШЕНИИ КВАЛИФИКАЦИИ </w:t>
            </w:r>
          </w:p>
          <w:p w14:paraId="0289252C" w14:textId="4C271000" w:rsidR="00762877" w:rsidRPr="006D5AA2" w:rsidRDefault="00762877" w:rsidP="006D5AA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КОЛОСОВА Елена Вячеславовна – заведующий научно-образовательным центром «Инновационные </w:t>
            </w:r>
            <w:proofErr w:type="gramStart"/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технологии»  ФГАНУ</w:t>
            </w:r>
            <w:proofErr w:type="gramEnd"/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«ВНИМИ» к.т.н., доцент</w:t>
            </w:r>
          </w:p>
        </w:tc>
      </w:tr>
    </w:tbl>
    <w:p w14:paraId="3A8C7202" w14:textId="2DD58067" w:rsidR="0035770B" w:rsidRPr="006F5584" w:rsidRDefault="004732D1" w:rsidP="001A3323">
      <w:pPr>
        <w:spacing w:after="0" w:line="240" w:lineRule="auto"/>
        <w:ind w:left="1276"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2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4C651E8" w14:textId="77777777" w:rsidR="001A3323" w:rsidRPr="006F5584" w:rsidRDefault="001A3323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6F7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EA0E" w14:textId="77777777" w:rsidR="00662D1C" w:rsidRDefault="00662D1C" w:rsidP="005D0183">
      <w:pPr>
        <w:spacing w:after="0" w:line="240" w:lineRule="auto"/>
      </w:pPr>
      <w:r>
        <w:separator/>
      </w:r>
    </w:p>
  </w:endnote>
  <w:endnote w:type="continuationSeparator" w:id="0">
    <w:p w14:paraId="0C620959" w14:textId="77777777" w:rsidR="00662D1C" w:rsidRDefault="00662D1C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C759" w14:textId="77777777" w:rsidR="00530D78" w:rsidRDefault="00530D7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E1B6" w14:textId="77777777" w:rsidR="00530D78" w:rsidRDefault="00530D7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1545" w14:textId="77777777" w:rsidR="00530D78" w:rsidRDefault="00530D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8CE5" w14:textId="77777777" w:rsidR="00662D1C" w:rsidRDefault="00662D1C" w:rsidP="005D0183">
      <w:pPr>
        <w:spacing w:after="0" w:line="240" w:lineRule="auto"/>
      </w:pPr>
      <w:r>
        <w:separator/>
      </w:r>
    </w:p>
  </w:footnote>
  <w:footnote w:type="continuationSeparator" w:id="0">
    <w:p w14:paraId="495546FC" w14:textId="77777777" w:rsidR="00662D1C" w:rsidRDefault="00662D1C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DD4" w14:textId="521C996E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052" w14:textId="2E36F1D8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D345" w14:textId="0570C405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09E4"/>
    <w:rsid w:val="0001446C"/>
    <w:rsid w:val="00014EC5"/>
    <w:rsid w:val="00022C30"/>
    <w:rsid w:val="000234D6"/>
    <w:rsid w:val="000311F1"/>
    <w:rsid w:val="000337C2"/>
    <w:rsid w:val="00033943"/>
    <w:rsid w:val="000519B3"/>
    <w:rsid w:val="00051ABD"/>
    <w:rsid w:val="00053D36"/>
    <w:rsid w:val="00066ADF"/>
    <w:rsid w:val="00070C55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3C24"/>
    <w:rsid w:val="00145AD8"/>
    <w:rsid w:val="00155386"/>
    <w:rsid w:val="0015774E"/>
    <w:rsid w:val="001619AD"/>
    <w:rsid w:val="00161D9C"/>
    <w:rsid w:val="00164116"/>
    <w:rsid w:val="00167E49"/>
    <w:rsid w:val="00177E98"/>
    <w:rsid w:val="00180ECD"/>
    <w:rsid w:val="00182854"/>
    <w:rsid w:val="00184FE4"/>
    <w:rsid w:val="00193BF8"/>
    <w:rsid w:val="001A3323"/>
    <w:rsid w:val="001C0818"/>
    <w:rsid w:val="001C144B"/>
    <w:rsid w:val="001C1ADC"/>
    <w:rsid w:val="001D1856"/>
    <w:rsid w:val="001D24B0"/>
    <w:rsid w:val="001E0A72"/>
    <w:rsid w:val="001E4098"/>
    <w:rsid w:val="001E429F"/>
    <w:rsid w:val="001F4BFA"/>
    <w:rsid w:val="00203E73"/>
    <w:rsid w:val="00204CE4"/>
    <w:rsid w:val="0020603D"/>
    <w:rsid w:val="0020748A"/>
    <w:rsid w:val="002075DA"/>
    <w:rsid w:val="00213F77"/>
    <w:rsid w:val="002143A7"/>
    <w:rsid w:val="002342B8"/>
    <w:rsid w:val="0024067A"/>
    <w:rsid w:val="00241154"/>
    <w:rsid w:val="002523CB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D4D3D"/>
    <w:rsid w:val="002E098A"/>
    <w:rsid w:val="002E5B45"/>
    <w:rsid w:val="002F543E"/>
    <w:rsid w:val="00302D87"/>
    <w:rsid w:val="00305D77"/>
    <w:rsid w:val="00313707"/>
    <w:rsid w:val="00315576"/>
    <w:rsid w:val="00330FC6"/>
    <w:rsid w:val="003329A1"/>
    <w:rsid w:val="00343B9B"/>
    <w:rsid w:val="003446CD"/>
    <w:rsid w:val="00345F80"/>
    <w:rsid w:val="0035770B"/>
    <w:rsid w:val="0036029A"/>
    <w:rsid w:val="003632B2"/>
    <w:rsid w:val="00363D30"/>
    <w:rsid w:val="00366D48"/>
    <w:rsid w:val="0037517B"/>
    <w:rsid w:val="00376F44"/>
    <w:rsid w:val="00386A60"/>
    <w:rsid w:val="003873C2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02929"/>
    <w:rsid w:val="004116F2"/>
    <w:rsid w:val="004125F3"/>
    <w:rsid w:val="00414490"/>
    <w:rsid w:val="004279D7"/>
    <w:rsid w:val="004334EF"/>
    <w:rsid w:val="004354A3"/>
    <w:rsid w:val="00440379"/>
    <w:rsid w:val="004416AA"/>
    <w:rsid w:val="004432D3"/>
    <w:rsid w:val="0045520C"/>
    <w:rsid w:val="00457E88"/>
    <w:rsid w:val="004646A2"/>
    <w:rsid w:val="00472FB6"/>
    <w:rsid w:val="004732D1"/>
    <w:rsid w:val="004810E5"/>
    <w:rsid w:val="00491176"/>
    <w:rsid w:val="0049550A"/>
    <w:rsid w:val="00497216"/>
    <w:rsid w:val="004A48D8"/>
    <w:rsid w:val="004A7BC9"/>
    <w:rsid w:val="004D5836"/>
    <w:rsid w:val="004D6DC2"/>
    <w:rsid w:val="004D7891"/>
    <w:rsid w:val="004E3DA3"/>
    <w:rsid w:val="004F3A13"/>
    <w:rsid w:val="004F4403"/>
    <w:rsid w:val="004F710E"/>
    <w:rsid w:val="0050443F"/>
    <w:rsid w:val="00510B34"/>
    <w:rsid w:val="00512A95"/>
    <w:rsid w:val="00530D78"/>
    <w:rsid w:val="00547DD9"/>
    <w:rsid w:val="00564529"/>
    <w:rsid w:val="00564B30"/>
    <w:rsid w:val="0058319B"/>
    <w:rsid w:val="005872D3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5F7C18"/>
    <w:rsid w:val="006013ED"/>
    <w:rsid w:val="00601D7D"/>
    <w:rsid w:val="00603D74"/>
    <w:rsid w:val="00610020"/>
    <w:rsid w:val="00635A01"/>
    <w:rsid w:val="0064036E"/>
    <w:rsid w:val="006433A0"/>
    <w:rsid w:val="0064380D"/>
    <w:rsid w:val="00651448"/>
    <w:rsid w:val="00662D1C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B12A7"/>
    <w:rsid w:val="006B3724"/>
    <w:rsid w:val="006B3EBF"/>
    <w:rsid w:val="006B6AFB"/>
    <w:rsid w:val="006C31B0"/>
    <w:rsid w:val="006C4568"/>
    <w:rsid w:val="006D5AA2"/>
    <w:rsid w:val="006D6FB2"/>
    <w:rsid w:val="006F024F"/>
    <w:rsid w:val="006F549E"/>
    <w:rsid w:val="006F5584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416FB"/>
    <w:rsid w:val="00744C2E"/>
    <w:rsid w:val="00747CAB"/>
    <w:rsid w:val="0075597A"/>
    <w:rsid w:val="00760105"/>
    <w:rsid w:val="007627C0"/>
    <w:rsid w:val="00762877"/>
    <w:rsid w:val="00764F99"/>
    <w:rsid w:val="007650A6"/>
    <w:rsid w:val="00771B37"/>
    <w:rsid w:val="00772461"/>
    <w:rsid w:val="007A6496"/>
    <w:rsid w:val="007B69B9"/>
    <w:rsid w:val="007C6B8C"/>
    <w:rsid w:val="007C70B9"/>
    <w:rsid w:val="007E3908"/>
    <w:rsid w:val="007E501E"/>
    <w:rsid w:val="007E5C9D"/>
    <w:rsid w:val="007E6AA6"/>
    <w:rsid w:val="007E7017"/>
    <w:rsid w:val="007E7479"/>
    <w:rsid w:val="007F6041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47C4A"/>
    <w:rsid w:val="008521F1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C140D"/>
    <w:rsid w:val="008C3A8D"/>
    <w:rsid w:val="008D245B"/>
    <w:rsid w:val="008D2A00"/>
    <w:rsid w:val="008D3DE6"/>
    <w:rsid w:val="008F08CE"/>
    <w:rsid w:val="009022D1"/>
    <w:rsid w:val="0091644E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5654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9F772F"/>
    <w:rsid w:val="00A10298"/>
    <w:rsid w:val="00A120E3"/>
    <w:rsid w:val="00A13B24"/>
    <w:rsid w:val="00A16AB0"/>
    <w:rsid w:val="00A24178"/>
    <w:rsid w:val="00A31284"/>
    <w:rsid w:val="00A33CB8"/>
    <w:rsid w:val="00A43AD8"/>
    <w:rsid w:val="00A5153B"/>
    <w:rsid w:val="00A52A08"/>
    <w:rsid w:val="00A5452D"/>
    <w:rsid w:val="00A619FD"/>
    <w:rsid w:val="00A70658"/>
    <w:rsid w:val="00A71606"/>
    <w:rsid w:val="00A84D46"/>
    <w:rsid w:val="00A91D0A"/>
    <w:rsid w:val="00A93ACE"/>
    <w:rsid w:val="00AA640F"/>
    <w:rsid w:val="00AB1F4F"/>
    <w:rsid w:val="00AB329B"/>
    <w:rsid w:val="00AC101C"/>
    <w:rsid w:val="00AC7394"/>
    <w:rsid w:val="00AD2201"/>
    <w:rsid w:val="00AD2862"/>
    <w:rsid w:val="00AD6EE1"/>
    <w:rsid w:val="00AE485D"/>
    <w:rsid w:val="00AE6362"/>
    <w:rsid w:val="00B0647B"/>
    <w:rsid w:val="00B069B9"/>
    <w:rsid w:val="00B079F5"/>
    <w:rsid w:val="00B07BBD"/>
    <w:rsid w:val="00B20949"/>
    <w:rsid w:val="00B2524E"/>
    <w:rsid w:val="00B273EA"/>
    <w:rsid w:val="00B354BA"/>
    <w:rsid w:val="00B35BA8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A7C"/>
    <w:rsid w:val="00C37580"/>
    <w:rsid w:val="00C41556"/>
    <w:rsid w:val="00C512D7"/>
    <w:rsid w:val="00C5217E"/>
    <w:rsid w:val="00C52C33"/>
    <w:rsid w:val="00C57F4D"/>
    <w:rsid w:val="00C6536E"/>
    <w:rsid w:val="00C66E40"/>
    <w:rsid w:val="00C7441E"/>
    <w:rsid w:val="00C812BA"/>
    <w:rsid w:val="00C85112"/>
    <w:rsid w:val="00C86E4D"/>
    <w:rsid w:val="00C9347F"/>
    <w:rsid w:val="00CA3855"/>
    <w:rsid w:val="00CB1347"/>
    <w:rsid w:val="00CB3D19"/>
    <w:rsid w:val="00CC093B"/>
    <w:rsid w:val="00CC6645"/>
    <w:rsid w:val="00CD4C82"/>
    <w:rsid w:val="00CD4F73"/>
    <w:rsid w:val="00D07E44"/>
    <w:rsid w:val="00D1415A"/>
    <w:rsid w:val="00D17E3E"/>
    <w:rsid w:val="00D23A02"/>
    <w:rsid w:val="00D25901"/>
    <w:rsid w:val="00D278CE"/>
    <w:rsid w:val="00D40DC1"/>
    <w:rsid w:val="00D455DC"/>
    <w:rsid w:val="00D545B4"/>
    <w:rsid w:val="00D57C54"/>
    <w:rsid w:val="00D65E29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2425"/>
    <w:rsid w:val="00E85B7B"/>
    <w:rsid w:val="00E9491C"/>
    <w:rsid w:val="00E961A5"/>
    <w:rsid w:val="00E97B4A"/>
    <w:rsid w:val="00EA0BFD"/>
    <w:rsid w:val="00EB10B8"/>
    <w:rsid w:val="00EB13D3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35DB"/>
    <w:rsid w:val="00EE4EEB"/>
    <w:rsid w:val="00F0381E"/>
    <w:rsid w:val="00F16A14"/>
    <w:rsid w:val="00F22A89"/>
    <w:rsid w:val="00F259FA"/>
    <w:rsid w:val="00F25C45"/>
    <w:rsid w:val="00F3045B"/>
    <w:rsid w:val="00F43380"/>
    <w:rsid w:val="00F50FCA"/>
    <w:rsid w:val="00F546F4"/>
    <w:rsid w:val="00F5577E"/>
    <w:rsid w:val="00F6168F"/>
    <w:rsid w:val="00F8484C"/>
    <w:rsid w:val="00F85A03"/>
    <w:rsid w:val="00F931D4"/>
    <w:rsid w:val="00F93E99"/>
    <w:rsid w:val="00F95184"/>
    <w:rsid w:val="00FA2C68"/>
    <w:rsid w:val="00FA2EBD"/>
    <w:rsid w:val="00FA3F51"/>
    <w:rsid w:val="00FB4C84"/>
    <w:rsid w:val="00FC7BE0"/>
    <w:rsid w:val="00FD36DE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FAD0-5AAC-4F2C-B8F5-7E17D98B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Kolosova</cp:lastModifiedBy>
  <cp:revision>5</cp:revision>
  <cp:lastPrinted>2021-06-07T13:52:00Z</cp:lastPrinted>
  <dcterms:created xsi:type="dcterms:W3CDTF">2021-08-20T13:33:00Z</dcterms:created>
  <dcterms:modified xsi:type="dcterms:W3CDTF">2021-08-30T09:11:00Z</dcterms:modified>
</cp:coreProperties>
</file>